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CCA5" w14:textId="77777777" w:rsidR="002E6054" w:rsidRPr="00211836" w:rsidRDefault="00E11E99" w:rsidP="00E11E99">
      <w:pPr>
        <w:jc w:val="center"/>
        <w:rPr>
          <w:sz w:val="40"/>
          <w:szCs w:val="40"/>
        </w:rPr>
      </w:pPr>
      <w:r w:rsidRPr="00211836">
        <w:rPr>
          <w:sz w:val="40"/>
          <w:szCs w:val="40"/>
        </w:rPr>
        <w:t>Application for Tri</w:t>
      </w:r>
      <w:r w:rsidR="002E6054" w:rsidRPr="00211836">
        <w:rPr>
          <w:sz w:val="40"/>
          <w:szCs w:val="40"/>
        </w:rPr>
        <w:t>-</w:t>
      </w:r>
      <w:r w:rsidRPr="00211836">
        <w:rPr>
          <w:sz w:val="40"/>
          <w:szCs w:val="40"/>
        </w:rPr>
        <w:t>Beta</w:t>
      </w:r>
      <w:r w:rsidR="00211836" w:rsidRPr="00211836">
        <w:rPr>
          <w:sz w:val="40"/>
          <w:szCs w:val="40"/>
        </w:rPr>
        <w:t xml:space="preserve"> </w:t>
      </w:r>
      <w:r w:rsidR="002E6054" w:rsidRPr="00211836">
        <w:rPr>
          <w:sz w:val="40"/>
          <w:szCs w:val="40"/>
        </w:rPr>
        <w:t>National Biological Honor Society</w:t>
      </w:r>
      <w:r w:rsidR="00211836" w:rsidRPr="00211836">
        <w:rPr>
          <w:sz w:val="40"/>
          <w:szCs w:val="40"/>
        </w:rPr>
        <w:t>:</w:t>
      </w:r>
      <w:r w:rsidR="00211836">
        <w:rPr>
          <w:sz w:val="40"/>
          <w:szCs w:val="40"/>
        </w:rPr>
        <w:t xml:space="preserve"> </w:t>
      </w:r>
      <w:r w:rsidR="002E6054" w:rsidRPr="00211836">
        <w:rPr>
          <w:sz w:val="40"/>
          <w:szCs w:val="40"/>
        </w:rPr>
        <w:t>Omega Psi Chapter</w:t>
      </w:r>
    </w:p>
    <w:p w14:paraId="4251AA3C" w14:textId="77777777" w:rsidR="008A3BB8" w:rsidRDefault="00E8769E" w:rsidP="00E11E99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13FBAD75" wp14:editId="393A18F4">
            <wp:extent cx="1380490" cy="2044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7650"/>
      </w:tblGrid>
      <w:tr w:rsidR="00E11E99" w14:paraId="554007AC" w14:textId="77777777" w:rsidTr="004213D8">
        <w:trPr>
          <w:trHeight w:val="260"/>
        </w:trPr>
        <w:tc>
          <w:tcPr>
            <w:tcW w:w="2808" w:type="dxa"/>
          </w:tcPr>
          <w:p w14:paraId="51FCA6E6" w14:textId="77777777" w:rsidR="00E11E99" w:rsidRPr="005330AD" w:rsidRDefault="00E11E99" w:rsidP="00B20810">
            <w:pPr>
              <w:jc w:val="center"/>
              <w:rPr>
                <w:b/>
              </w:rPr>
            </w:pPr>
            <w:r w:rsidRPr="005330AD">
              <w:rPr>
                <w:b/>
              </w:rPr>
              <w:t>Date</w:t>
            </w:r>
          </w:p>
        </w:tc>
        <w:tc>
          <w:tcPr>
            <w:tcW w:w="7650" w:type="dxa"/>
          </w:tcPr>
          <w:p w14:paraId="649B9CFE" w14:textId="77777777" w:rsidR="00E11E99" w:rsidRDefault="00E11E99" w:rsidP="006D27FE"/>
          <w:p w14:paraId="40E2BB80" w14:textId="77777777" w:rsidR="009D1DCA" w:rsidRDefault="009D1DCA" w:rsidP="006D27FE"/>
        </w:tc>
      </w:tr>
      <w:tr w:rsidR="00E11E99" w14:paraId="1E6ECE27" w14:textId="77777777" w:rsidTr="004213D8">
        <w:trPr>
          <w:trHeight w:val="872"/>
        </w:trPr>
        <w:tc>
          <w:tcPr>
            <w:tcW w:w="2808" w:type="dxa"/>
          </w:tcPr>
          <w:p w14:paraId="14733A16" w14:textId="77777777" w:rsidR="00E11E99" w:rsidRDefault="00E11E99" w:rsidP="00B20810">
            <w:pPr>
              <w:jc w:val="center"/>
              <w:rPr>
                <w:b/>
              </w:rPr>
            </w:pPr>
            <w:r w:rsidRPr="005330AD">
              <w:rPr>
                <w:b/>
              </w:rPr>
              <w:t>Name</w:t>
            </w:r>
          </w:p>
          <w:p w14:paraId="23882759" w14:textId="77777777" w:rsidR="004213D8" w:rsidRPr="005330AD" w:rsidRDefault="004213D8" w:rsidP="00B20810">
            <w:pPr>
              <w:jc w:val="center"/>
              <w:rPr>
                <w:b/>
              </w:rPr>
            </w:pPr>
            <w:r>
              <w:rPr>
                <w:b/>
              </w:rPr>
              <w:t>and email address</w:t>
            </w:r>
          </w:p>
        </w:tc>
        <w:tc>
          <w:tcPr>
            <w:tcW w:w="7650" w:type="dxa"/>
          </w:tcPr>
          <w:p w14:paraId="395A5481" w14:textId="77777777" w:rsidR="00E11E99" w:rsidRDefault="00E11E99" w:rsidP="006D27FE"/>
          <w:p w14:paraId="5968A42A" w14:textId="77777777" w:rsidR="009D1DCA" w:rsidRDefault="009D1DCA" w:rsidP="006D27FE"/>
        </w:tc>
      </w:tr>
      <w:tr w:rsidR="00E11E99" w14:paraId="535EE1CB" w14:textId="77777777" w:rsidTr="009D1DCA">
        <w:tc>
          <w:tcPr>
            <w:tcW w:w="2808" w:type="dxa"/>
          </w:tcPr>
          <w:p w14:paraId="1BE7816A" w14:textId="77777777" w:rsidR="00E11E99" w:rsidRPr="005330AD" w:rsidRDefault="00E11E99" w:rsidP="00E11E99">
            <w:pPr>
              <w:jc w:val="center"/>
              <w:rPr>
                <w:b/>
              </w:rPr>
            </w:pPr>
            <w:r w:rsidRPr="005330AD">
              <w:rPr>
                <w:b/>
              </w:rPr>
              <w:t xml:space="preserve">Year </w:t>
            </w:r>
            <w:r w:rsidR="00B20810">
              <w:rPr>
                <w:b/>
              </w:rPr>
              <w:t>(</w:t>
            </w:r>
            <w:r w:rsidR="00B20810">
              <w:t>please indicate</w:t>
            </w:r>
            <w:r w:rsidR="00B20810">
              <w:rPr>
                <w:b/>
              </w:rPr>
              <w:t>)</w:t>
            </w:r>
          </w:p>
        </w:tc>
        <w:tc>
          <w:tcPr>
            <w:tcW w:w="7650" w:type="dxa"/>
          </w:tcPr>
          <w:p w14:paraId="1B5C91C8" w14:textId="77777777" w:rsidR="00E11E99" w:rsidRDefault="00B20810" w:rsidP="00B20810">
            <w:pPr>
              <w:jc w:val="center"/>
              <w:rPr>
                <w:b/>
              </w:rPr>
            </w:pPr>
            <w:r w:rsidRPr="005330AD">
              <w:rPr>
                <w:b/>
              </w:rPr>
              <w:t>Freshman</w:t>
            </w:r>
            <w:r>
              <w:rPr>
                <w:b/>
              </w:rPr>
              <w:tab/>
            </w:r>
            <w:r w:rsidRPr="005330AD">
              <w:rPr>
                <w:b/>
              </w:rPr>
              <w:t>Sophomore</w:t>
            </w:r>
            <w:r>
              <w:rPr>
                <w:b/>
              </w:rPr>
              <w:tab/>
              <w:t xml:space="preserve">   </w:t>
            </w:r>
            <w:r w:rsidRPr="005330AD">
              <w:rPr>
                <w:b/>
              </w:rPr>
              <w:t>Junior</w:t>
            </w:r>
            <w:r>
              <w:rPr>
                <w:b/>
              </w:rPr>
              <w:t xml:space="preserve">        </w:t>
            </w:r>
            <w:r w:rsidRPr="005330AD">
              <w:rPr>
                <w:b/>
              </w:rPr>
              <w:t>Senior</w:t>
            </w:r>
          </w:p>
          <w:p w14:paraId="49516A11" w14:textId="77777777" w:rsidR="009D1DCA" w:rsidRDefault="009D1DCA" w:rsidP="00B20810">
            <w:pPr>
              <w:jc w:val="center"/>
            </w:pPr>
          </w:p>
        </w:tc>
      </w:tr>
      <w:tr w:rsidR="00755A1D" w14:paraId="1C894215" w14:textId="77777777" w:rsidTr="009D1DCA">
        <w:tc>
          <w:tcPr>
            <w:tcW w:w="2808" w:type="dxa"/>
          </w:tcPr>
          <w:p w14:paraId="7A091DDB" w14:textId="77777777" w:rsidR="00755A1D" w:rsidRDefault="00755A1D" w:rsidP="00E11E99">
            <w:pPr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14:paraId="4ACB5717" w14:textId="77777777" w:rsidR="00755A1D" w:rsidRPr="005330AD" w:rsidRDefault="00755A1D" w:rsidP="00E11E99">
            <w:pPr>
              <w:jc w:val="center"/>
              <w:rPr>
                <w:b/>
              </w:rPr>
            </w:pPr>
          </w:p>
        </w:tc>
        <w:tc>
          <w:tcPr>
            <w:tcW w:w="7650" w:type="dxa"/>
          </w:tcPr>
          <w:p w14:paraId="75D8E2FF" w14:textId="77777777" w:rsidR="00755A1D" w:rsidRPr="005330AD" w:rsidRDefault="00755A1D" w:rsidP="00B20810">
            <w:pPr>
              <w:jc w:val="center"/>
              <w:rPr>
                <w:b/>
              </w:rPr>
            </w:pPr>
          </w:p>
        </w:tc>
      </w:tr>
      <w:tr w:rsidR="00E11E99" w14:paraId="340BE3A3" w14:textId="77777777" w:rsidTr="009D1DCA">
        <w:tc>
          <w:tcPr>
            <w:tcW w:w="2808" w:type="dxa"/>
          </w:tcPr>
          <w:p w14:paraId="58B8D367" w14:textId="77777777" w:rsidR="00E11E99" w:rsidRPr="005330AD" w:rsidRDefault="00202819" w:rsidP="006D27FE">
            <w:pPr>
              <w:jc w:val="center"/>
              <w:rPr>
                <w:b/>
              </w:rPr>
            </w:pPr>
            <w:r>
              <w:rPr>
                <w:b/>
              </w:rPr>
              <w:t>Type of membership (regular,</w:t>
            </w:r>
            <w:r w:rsidR="00E11E99" w:rsidRPr="005330AD">
              <w:rPr>
                <w:b/>
              </w:rPr>
              <w:t xml:space="preserve"> associate</w:t>
            </w:r>
            <w:r>
              <w:rPr>
                <w:b/>
              </w:rPr>
              <w:t>, or promotion to regular</w:t>
            </w:r>
            <w:r w:rsidR="00E11E99" w:rsidRPr="005330AD">
              <w:rPr>
                <w:b/>
              </w:rPr>
              <w:t>)</w:t>
            </w:r>
            <w:r w:rsidR="00E11E99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7650" w:type="dxa"/>
          </w:tcPr>
          <w:p w14:paraId="459303F7" w14:textId="77777777" w:rsidR="00E11E99" w:rsidRDefault="00E11E99" w:rsidP="006D27FE"/>
        </w:tc>
      </w:tr>
      <w:tr w:rsidR="00E11E99" w14:paraId="347244A1" w14:textId="77777777" w:rsidTr="004213D8">
        <w:trPr>
          <w:trHeight w:val="1088"/>
        </w:trPr>
        <w:tc>
          <w:tcPr>
            <w:tcW w:w="2808" w:type="dxa"/>
          </w:tcPr>
          <w:p w14:paraId="4728B3F0" w14:textId="77777777" w:rsidR="00E11E99" w:rsidRPr="008A3BB8" w:rsidRDefault="00E11E99" w:rsidP="00755A1D">
            <w:pPr>
              <w:jc w:val="center"/>
              <w:rPr>
                <w:b/>
              </w:rPr>
            </w:pPr>
            <w:r w:rsidRPr="005330AD">
              <w:rPr>
                <w:b/>
              </w:rPr>
              <w:t xml:space="preserve">List of </w:t>
            </w:r>
            <w:r w:rsidR="001710CC">
              <w:rPr>
                <w:b/>
              </w:rPr>
              <w:t xml:space="preserve"> </w:t>
            </w:r>
            <w:r w:rsidR="009D1DCA">
              <w:rPr>
                <w:b/>
              </w:rPr>
              <w:t>B</w:t>
            </w:r>
            <w:r w:rsidRPr="005330AD">
              <w:rPr>
                <w:b/>
              </w:rPr>
              <w:t xml:space="preserve">iology classes taken </w:t>
            </w:r>
            <w:r w:rsidR="009D1DCA">
              <w:rPr>
                <w:b/>
              </w:rPr>
              <w:t>and</w:t>
            </w:r>
            <w:r w:rsidRPr="005330AD">
              <w:rPr>
                <w:b/>
              </w:rPr>
              <w:t xml:space="preserve"> grades</w:t>
            </w:r>
          </w:p>
        </w:tc>
        <w:tc>
          <w:tcPr>
            <w:tcW w:w="7650" w:type="dxa"/>
          </w:tcPr>
          <w:p w14:paraId="7F8BE237" w14:textId="77777777" w:rsidR="00CD0B5B" w:rsidRDefault="00CD0B5B" w:rsidP="006D27FE"/>
        </w:tc>
      </w:tr>
      <w:tr w:rsidR="00E11E99" w14:paraId="3D26432B" w14:textId="77777777" w:rsidTr="004213D8">
        <w:trPr>
          <w:trHeight w:val="530"/>
        </w:trPr>
        <w:tc>
          <w:tcPr>
            <w:tcW w:w="2808" w:type="dxa"/>
          </w:tcPr>
          <w:p w14:paraId="1EBF96A7" w14:textId="77777777" w:rsidR="00E11E99" w:rsidRPr="005330AD" w:rsidRDefault="00E11E99" w:rsidP="006D27FE">
            <w:pPr>
              <w:jc w:val="center"/>
              <w:rPr>
                <w:b/>
              </w:rPr>
            </w:pPr>
            <w:r w:rsidRPr="005330AD">
              <w:rPr>
                <w:b/>
              </w:rPr>
              <w:t>Permanent address</w:t>
            </w:r>
          </w:p>
        </w:tc>
        <w:tc>
          <w:tcPr>
            <w:tcW w:w="7650" w:type="dxa"/>
          </w:tcPr>
          <w:p w14:paraId="3703470E" w14:textId="77777777" w:rsidR="00E11E99" w:rsidRDefault="00E11E99" w:rsidP="006D27FE"/>
          <w:p w14:paraId="13C9BB61" w14:textId="77777777" w:rsidR="00E11E99" w:rsidRDefault="00E11E99" w:rsidP="006D27FE"/>
        </w:tc>
      </w:tr>
      <w:tr w:rsidR="00E11E99" w14:paraId="7D21B255" w14:textId="77777777" w:rsidTr="009D1DCA">
        <w:tc>
          <w:tcPr>
            <w:tcW w:w="2808" w:type="dxa"/>
          </w:tcPr>
          <w:p w14:paraId="7FEB94AB" w14:textId="77777777" w:rsidR="00E11E99" w:rsidRPr="005330AD" w:rsidRDefault="00E11E99" w:rsidP="006D27FE">
            <w:pPr>
              <w:jc w:val="center"/>
              <w:rPr>
                <w:b/>
              </w:rPr>
            </w:pPr>
            <w:r w:rsidRPr="005330AD">
              <w:rPr>
                <w:b/>
              </w:rPr>
              <w:t>Local address</w:t>
            </w:r>
          </w:p>
        </w:tc>
        <w:tc>
          <w:tcPr>
            <w:tcW w:w="7650" w:type="dxa"/>
          </w:tcPr>
          <w:p w14:paraId="0BB37257" w14:textId="77777777" w:rsidR="00E11E99" w:rsidRDefault="00E11E99" w:rsidP="006D27FE"/>
          <w:p w14:paraId="7E361DC9" w14:textId="77777777" w:rsidR="00E11E99" w:rsidRDefault="00E11E99" w:rsidP="006D27FE"/>
        </w:tc>
      </w:tr>
    </w:tbl>
    <w:p w14:paraId="10C37313" w14:textId="77777777" w:rsidR="009D1DCA" w:rsidRPr="004E2593" w:rsidRDefault="009D1DCA" w:rsidP="00E11E99">
      <w:pPr>
        <w:rPr>
          <w:sz w:val="10"/>
          <w:szCs w:val="10"/>
        </w:rPr>
      </w:pPr>
    </w:p>
    <w:p w14:paraId="35224DAF" w14:textId="77777777" w:rsidR="008A3BB8" w:rsidRDefault="00E11E99" w:rsidP="008A3BB8">
      <w:r w:rsidRPr="001710CC">
        <w:rPr>
          <w:b/>
        </w:rPr>
        <w:t>Please note:</w:t>
      </w:r>
      <w:r>
        <w:t xml:space="preserve"> There are</w:t>
      </w:r>
      <w:r w:rsidR="002E6054">
        <w:t xml:space="preserve"> national</w:t>
      </w:r>
      <w:r w:rsidR="009316B1">
        <w:t xml:space="preserve"> membership dues – dues do not need to be paid until you are officially accepted.</w:t>
      </w:r>
    </w:p>
    <w:p w14:paraId="000B0BBE" w14:textId="77777777" w:rsidR="008A3BB8" w:rsidRDefault="00E11E99" w:rsidP="008A3BB8">
      <w:pPr>
        <w:ind w:firstLine="720"/>
      </w:pPr>
      <w:r w:rsidRPr="008A3BB8">
        <w:rPr>
          <w:u w:val="single"/>
        </w:rPr>
        <w:t>Regular memberships</w:t>
      </w:r>
      <w:r>
        <w:t>: $</w:t>
      </w:r>
      <w:r w:rsidR="000E02EB">
        <w:t>5</w:t>
      </w:r>
      <w:r w:rsidR="009A3358">
        <w:t>5</w:t>
      </w:r>
      <w:r w:rsidR="000E02EB">
        <w:t>.00</w:t>
      </w:r>
    </w:p>
    <w:p w14:paraId="42CE3158" w14:textId="77777777" w:rsidR="00E11E99" w:rsidRDefault="00E11E99" w:rsidP="008A3BB8">
      <w:pPr>
        <w:ind w:firstLine="720"/>
      </w:pPr>
      <w:r w:rsidRPr="008A3BB8">
        <w:rPr>
          <w:u w:val="single"/>
        </w:rPr>
        <w:t>Associate members</w:t>
      </w:r>
      <w:r>
        <w:rPr>
          <w:rStyle w:val="FootnoteReference"/>
        </w:rPr>
        <w:footnoteReference w:id="2"/>
      </w:r>
      <w:r>
        <w:t>: $</w:t>
      </w:r>
      <w:r w:rsidR="000E02EB">
        <w:t>4</w:t>
      </w:r>
      <w:r w:rsidR="009A3358">
        <w:t>5</w:t>
      </w:r>
      <w:r w:rsidR="000E02EB">
        <w:t>.00</w:t>
      </w:r>
    </w:p>
    <w:p w14:paraId="7B47D515" w14:textId="77777777" w:rsidR="009D1DCA" w:rsidRPr="007E443E" w:rsidRDefault="009D1DCA" w:rsidP="008A3BB8">
      <w:pPr>
        <w:ind w:firstLine="720"/>
        <w:rPr>
          <w:sz w:val="10"/>
          <w:szCs w:val="10"/>
        </w:rPr>
      </w:pPr>
    </w:p>
    <w:p w14:paraId="0DC6857C" w14:textId="77777777" w:rsidR="009D1DCA" w:rsidRDefault="001710CC" w:rsidP="001710CC">
      <w:r w:rsidRPr="001710CC">
        <w:rPr>
          <w:b/>
        </w:rPr>
        <w:t>Note:</w:t>
      </w:r>
      <w:r>
        <w:t xml:space="preserve"> For members applying for regular membership, please wait to turn in your form to </w:t>
      </w:r>
      <w:r w:rsidRPr="005A697C">
        <w:t xml:space="preserve">Dr. </w:t>
      </w:r>
      <w:r w:rsidR="0097689B" w:rsidRPr="005A697C">
        <w:t xml:space="preserve">Lawrence </w:t>
      </w:r>
      <w:r w:rsidRPr="005A697C">
        <w:t>(faculty advisor)</w:t>
      </w:r>
      <w:r>
        <w:t xml:space="preserve"> until you have completed and received grades for </w:t>
      </w:r>
      <w:r w:rsidR="007E443E">
        <w:t xml:space="preserve">the </w:t>
      </w:r>
      <w:r>
        <w:t>3 semesters of biology core courses</w:t>
      </w:r>
      <w:r w:rsidR="007E443E">
        <w:t xml:space="preserve"> (National Tri-beta office requires a “B” average/3.0 GPA for regular membership)</w:t>
      </w:r>
      <w:r>
        <w:t xml:space="preserve">. Applications will be due each year </w:t>
      </w:r>
      <w:r w:rsidR="007069B6">
        <w:t>during the first half of spring semester.</w:t>
      </w:r>
    </w:p>
    <w:sectPr w:rsidR="009D1DCA" w:rsidSect="002118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88C7" w14:textId="77777777" w:rsidR="002F3684" w:rsidRDefault="002F3684">
      <w:r>
        <w:separator/>
      </w:r>
    </w:p>
  </w:endnote>
  <w:endnote w:type="continuationSeparator" w:id="0">
    <w:p w14:paraId="1C080EE0" w14:textId="77777777" w:rsidR="002F3684" w:rsidRDefault="002F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7F63" w14:textId="77777777" w:rsidR="002F3684" w:rsidRDefault="002F3684">
      <w:r>
        <w:separator/>
      </w:r>
    </w:p>
  </w:footnote>
  <w:footnote w:type="continuationSeparator" w:id="0">
    <w:p w14:paraId="38DE4F76" w14:textId="77777777" w:rsidR="002F3684" w:rsidRDefault="002F3684">
      <w:r>
        <w:continuationSeparator/>
      </w:r>
    </w:p>
  </w:footnote>
  <w:footnote w:id="1">
    <w:p w14:paraId="7DA23483" w14:textId="77777777" w:rsidR="00C4163C" w:rsidRPr="00202819" w:rsidRDefault="00C4163C">
      <w:pPr>
        <w:pStyle w:val="FootnoteText"/>
        <w:rPr>
          <w:sz w:val="23"/>
          <w:szCs w:val="23"/>
        </w:rPr>
      </w:pPr>
      <w:r>
        <w:rPr>
          <w:rStyle w:val="FootnoteReference"/>
        </w:rPr>
        <w:footnoteRef/>
      </w:r>
      <w:r>
        <w:t xml:space="preserve"> </w:t>
      </w:r>
      <w:r w:rsidRPr="00202819">
        <w:rPr>
          <w:b/>
          <w:i/>
          <w:sz w:val="23"/>
          <w:szCs w:val="23"/>
        </w:rPr>
        <w:t>Regular membership</w:t>
      </w:r>
      <w:r w:rsidRPr="00202819">
        <w:rPr>
          <w:sz w:val="23"/>
          <w:szCs w:val="23"/>
        </w:rPr>
        <w:t xml:space="preserve"> requires applicant to be a biology, biochemistry,</w:t>
      </w:r>
      <w:r w:rsidR="000E02EB">
        <w:rPr>
          <w:sz w:val="23"/>
          <w:szCs w:val="23"/>
        </w:rPr>
        <w:t xml:space="preserve"> environmental biology</w:t>
      </w:r>
      <w:r w:rsidRPr="00202819">
        <w:rPr>
          <w:sz w:val="23"/>
          <w:szCs w:val="23"/>
        </w:rPr>
        <w:t xml:space="preserve"> or </w:t>
      </w:r>
      <w:proofErr w:type="spellStart"/>
      <w:r w:rsidRPr="00202819">
        <w:rPr>
          <w:sz w:val="23"/>
          <w:szCs w:val="23"/>
        </w:rPr>
        <w:t>biopsych</w:t>
      </w:r>
      <w:proofErr w:type="spellEnd"/>
      <w:r w:rsidRPr="00202819">
        <w:rPr>
          <w:sz w:val="23"/>
          <w:szCs w:val="23"/>
        </w:rPr>
        <w:t xml:space="preserve"> major, and have completed three semesters of core biology courses</w:t>
      </w:r>
      <w:r w:rsidR="009D1DCA" w:rsidRPr="00202819">
        <w:rPr>
          <w:sz w:val="23"/>
          <w:szCs w:val="23"/>
        </w:rPr>
        <w:t xml:space="preserve"> while maintaining a 3.0 GPA for those biology courses</w:t>
      </w:r>
      <w:r w:rsidR="00A60A3C">
        <w:rPr>
          <w:sz w:val="23"/>
          <w:szCs w:val="23"/>
        </w:rPr>
        <w:t xml:space="preserve"> (“B” average biology GPA required by the National Tri-beta office)</w:t>
      </w:r>
      <w:r w:rsidR="009D1DCA" w:rsidRPr="00202819">
        <w:rPr>
          <w:sz w:val="23"/>
          <w:szCs w:val="23"/>
        </w:rPr>
        <w:t>.</w:t>
      </w:r>
      <w:r w:rsidRPr="00202819">
        <w:rPr>
          <w:sz w:val="23"/>
          <w:szCs w:val="23"/>
        </w:rPr>
        <w:t xml:space="preserve"> </w:t>
      </w:r>
      <w:r w:rsidRPr="00202819">
        <w:rPr>
          <w:b/>
          <w:i/>
          <w:sz w:val="23"/>
          <w:szCs w:val="23"/>
        </w:rPr>
        <w:t>Associate members</w:t>
      </w:r>
      <w:r w:rsidRPr="00202819">
        <w:rPr>
          <w:sz w:val="23"/>
          <w:szCs w:val="23"/>
        </w:rPr>
        <w:t xml:space="preserve"> consist of non-biology/</w:t>
      </w:r>
      <w:proofErr w:type="spellStart"/>
      <w:r w:rsidRPr="00202819">
        <w:rPr>
          <w:sz w:val="23"/>
          <w:szCs w:val="23"/>
        </w:rPr>
        <w:t>biochem</w:t>
      </w:r>
      <w:proofErr w:type="spellEnd"/>
      <w:r w:rsidRPr="00202819">
        <w:rPr>
          <w:sz w:val="23"/>
          <w:szCs w:val="23"/>
        </w:rPr>
        <w:t>/</w:t>
      </w:r>
      <w:r w:rsidR="000E02EB">
        <w:rPr>
          <w:sz w:val="23"/>
          <w:szCs w:val="23"/>
        </w:rPr>
        <w:t>environmental biology/</w:t>
      </w:r>
      <w:r w:rsidR="002E6054" w:rsidRPr="00202819">
        <w:rPr>
          <w:sz w:val="23"/>
          <w:szCs w:val="23"/>
        </w:rPr>
        <w:t xml:space="preserve"> </w:t>
      </w:r>
      <w:proofErr w:type="spellStart"/>
      <w:r w:rsidRPr="00202819">
        <w:rPr>
          <w:sz w:val="23"/>
          <w:szCs w:val="23"/>
        </w:rPr>
        <w:t>biopsych</w:t>
      </w:r>
      <w:proofErr w:type="spellEnd"/>
      <w:r w:rsidRPr="00202819">
        <w:rPr>
          <w:sz w:val="23"/>
          <w:szCs w:val="23"/>
        </w:rPr>
        <w:t xml:space="preserve"> majors </w:t>
      </w:r>
      <w:r w:rsidRPr="000E02EB">
        <w:rPr>
          <w:sz w:val="23"/>
          <w:szCs w:val="23"/>
          <w:u w:val="single"/>
        </w:rPr>
        <w:t>and</w:t>
      </w:r>
      <w:r w:rsidRPr="00202819">
        <w:rPr>
          <w:sz w:val="23"/>
          <w:szCs w:val="23"/>
        </w:rPr>
        <w:t xml:space="preserve"> those biology/</w:t>
      </w:r>
      <w:proofErr w:type="spellStart"/>
      <w:r w:rsidRPr="00202819">
        <w:rPr>
          <w:sz w:val="23"/>
          <w:szCs w:val="23"/>
        </w:rPr>
        <w:t>biochem</w:t>
      </w:r>
      <w:proofErr w:type="spellEnd"/>
      <w:r w:rsidR="002E6054" w:rsidRPr="00202819">
        <w:rPr>
          <w:sz w:val="23"/>
          <w:szCs w:val="23"/>
        </w:rPr>
        <w:t>/</w:t>
      </w:r>
      <w:r w:rsidR="000E02EB">
        <w:rPr>
          <w:sz w:val="23"/>
          <w:szCs w:val="23"/>
        </w:rPr>
        <w:t>environmental biology/</w:t>
      </w:r>
      <w:proofErr w:type="spellStart"/>
      <w:r w:rsidR="002E6054" w:rsidRPr="00202819">
        <w:rPr>
          <w:sz w:val="23"/>
          <w:szCs w:val="23"/>
        </w:rPr>
        <w:t>biopsych</w:t>
      </w:r>
      <w:proofErr w:type="spellEnd"/>
      <w:r w:rsidRPr="00202819">
        <w:rPr>
          <w:sz w:val="23"/>
          <w:szCs w:val="23"/>
        </w:rPr>
        <w:t xml:space="preserve"> majors with less than three semesters of biology courses</w:t>
      </w:r>
      <w:r w:rsidR="001710CC" w:rsidRPr="00202819">
        <w:rPr>
          <w:sz w:val="23"/>
          <w:szCs w:val="23"/>
        </w:rPr>
        <w:t>, or a GPA under 3.0 for biology courses.</w:t>
      </w:r>
    </w:p>
  </w:footnote>
  <w:footnote w:id="2">
    <w:p w14:paraId="52C5912E" w14:textId="77777777" w:rsidR="00C4163C" w:rsidRPr="00202819" w:rsidRDefault="00C4163C">
      <w:pPr>
        <w:pStyle w:val="FootnoteText"/>
        <w:rPr>
          <w:sz w:val="23"/>
          <w:szCs w:val="23"/>
        </w:rPr>
      </w:pPr>
      <w:r w:rsidRPr="00202819">
        <w:rPr>
          <w:rStyle w:val="FootnoteReference"/>
          <w:sz w:val="23"/>
          <w:szCs w:val="23"/>
        </w:rPr>
        <w:footnoteRef/>
      </w:r>
      <w:r w:rsidRPr="00202819">
        <w:rPr>
          <w:sz w:val="23"/>
          <w:szCs w:val="23"/>
        </w:rPr>
        <w:t xml:space="preserve"> Associate members who fulfill regular membership requirements after joining </w:t>
      </w:r>
      <w:r w:rsidRPr="00202819">
        <w:rPr>
          <w:b/>
          <w:sz w:val="23"/>
          <w:szCs w:val="23"/>
        </w:rPr>
        <w:t>may be promoted to regular membership</w:t>
      </w:r>
      <w:r w:rsidRPr="00202819">
        <w:rPr>
          <w:sz w:val="23"/>
          <w:szCs w:val="23"/>
        </w:rPr>
        <w:t xml:space="preserve"> for $1</w:t>
      </w:r>
      <w:r w:rsidR="009A3358">
        <w:rPr>
          <w:sz w:val="23"/>
          <w:szCs w:val="23"/>
        </w:rPr>
        <w:t>5</w:t>
      </w:r>
      <w:r w:rsidRPr="00202819">
        <w:rPr>
          <w:sz w:val="23"/>
          <w:szCs w:val="23"/>
        </w:rPr>
        <w:t>.00 fee after fulfilling the stated requirements.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99"/>
    <w:rsid w:val="00045B48"/>
    <w:rsid w:val="0008318B"/>
    <w:rsid w:val="000A1C17"/>
    <w:rsid w:val="000E02EB"/>
    <w:rsid w:val="0011365C"/>
    <w:rsid w:val="001710CC"/>
    <w:rsid w:val="00201604"/>
    <w:rsid w:val="00202819"/>
    <w:rsid w:val="00211836"/>
    <w:rsid w:val="002D237C"/>
    <w:rsid w:val="002E6054"/>
    <w:rsid w:val="002F3684"/>
    <w:rsid w:val="003519AE"/>
    <w:rsid w:val="004213D8"/>
    <w:rsid w:val="00494511"/>
    <w:rsid w:val="004E2593"/>
    <w:rsid w:val="004F68A9"/>
    <w:rsid w:val="005A697C"/>
    <w:rsid w:val="005F25E7"/>
    <w:rsid w:val="006D27FE"/>
    <w:rsid w:val="007069B6"/>
    <w:rsid w:val="00755A1D"/>
    <w:rsid w:val="00763553"/>
    <w:rsid w:val="007E443E"/>
    <w:rsid w:val="008A3BB8"/>
    <w:rsid w:val="009316B1"/>
    <w:rsid w:val="0097689B"/>
    <w:rsid w:val="009A3358"/>
    <w:rsid w:val="009D1DCA"/>
    <w:rsid w:val="00A60A3C"/>
    <w:rsid w:val="00B20810"/>
    <w:rsid w:val="00B54863"/>
    <w:rsid w:val="00C14074"/>
    <w:rsid w:val="00C27902"/>
    <w:rsid w:val="00C34897"/>
    <w:rsid w:val="00C4163C"/>
    <w:rsid w:val="00CD0B5B"/>
    <w:rsid w:val="00DD79BD"/>
    <w:rsid w:val="00E11D9C"/>
    <w:rsid w:val="00E11E99"/>
    <w:rsid w:val="00E8769E"/>
    <w:rsid w:val="00F066CD"/>
    <w:rsid w:val="00F1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67946"/>
  <w15:docId w15:val="{83013256-A800-4F27-961E-8FF9F342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E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11E9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E99"/>
    <w:rPr>
      <w:vertAlign w:val="superscript"/>
    </w:rPr>
  </w:style>
  <w:style w:type="paragraph" w:styleId="BalloonText">
    <w:name w:val="Balloon Text"/>
    <w:basedOn w:val="Normal"/>
    <w:link w:val="BalloonTextChar"/>
    <w:rsid w:val="007635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TriBeta</vt:lpstr>
    </vt:vector>
  </TitlesOfParts>
  <Company>Viterbo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TriBeta</dc:title>
  <dc:creator>student</dc:creator>
  <cp:lastModifiedBy>Jamie M O'Neill</cp:lastModifiedBy>
  <cp:revision>2</cp:revision>
  <dcterms:created xsi:type="dcterms:W3CDTF">2021-10-15T19:43:00Z</dcterms:created>
  <dcterms:modified xsi:type="dcterms:W3CDTF">2021-10-15T19:43:00Z</dcterms:modified>
</cp:coreProperties>
</file>